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>
    <v:background id="_x0000_s1025" o:bwmode="white" fillcolor="#ffc000" o:targetscreensize="1024,768">
      <v:fill color2="yellow" focus="50%" type="gradient"/>
    </v:background>
  </w:background>
  <w:body>
    <w:p w:rsidR="00912CD5" w:rsidRDefault="00DD25F3" w:rsidP="00DD25F3">
      <w:pPr>
        <w:pStyle w:val="Zhlav"/>
        <w:jc w:val="center"/>
        <w:rPr>
          <w:rFonts w:ascii="Arial" w:hAnsi="Arial" w:cs="Arial"/>
          <w:b/>
          <w:noProof/>
          <w:sz w:val="40"/>
          <w:szCs w:val="40"/>
          <w:lang w:eastAsia="cs-CZ"/>
        </w:rPr>
      </w:pPr>
      <w:r>
        <w:rPr>
          <w:rFonts w:ascii="Arial" w:hAnsi="Arial" w:cs="Arial"/>
          <w:b/>
          <w:noProof/>
          <w:sz w:val="40"/>
          <w:szCs w:val="40"/>
          <w:lang w:eastAsia="cs-CZ"/>
        </w:rPr>
        <w:t>Spolek veřejně prospěšných služeb</w:t>
      </w:r>
    </w:p>
    <w:p w:rsidR="00DD25F3" w:rsidRPr="00AC37DE" w:rsidRDefault="00DD25F3" w:rsidP="00DD25F3">
      <w:pPr>
        <w:pStyle w:val="Zhlav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cs-CZ"/>
        </w:rPr>
        <w:t>a</w:t>
      </w:r>
    </w:p>
    <w:p w:rsidR="00912CD5" w:rsidRPr="00AC37DE" w:rsidRDefault="00912CD5" w:rsidP="00DD25F3">
      <w:pPr>
        <w:pStyle w:val="Zhlav"/>
        <w:jc w:val="center"/>
        <w:rPr>
          <w:rFonts w:ascii="Arial" w:hAnsi="Arial" w:cs="Arial"/>
          <w:b/>
          <w:sz w:val="40"/>
          <w:szCs w:val="40"/>
        </w:rPr>
      </w:pPr>
      <w:r w:rsidRPr="00AC37DE">
        <w:rPr>
          <w:rFonts w:ascii="Arial" w:hAnsi="Arial" w:cs="Arial"/>
          <w:b/>
          <w:sz w:val="40"/>
          <w:szCs w:val="40"/>
        </w:rPr>
        <w:t>Společnost pro rozvoj veřejného osvětlení</w:t>
      </w:r>
    </w:p>
    <w:p w:rsidR="001B57CE" w:rsidRPr="00AC37DE" w:rsidRDefault="00DD25F3" w:rsidP="00BE0F84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Technick</w:t>
      </w:r>
      <w:bookmarkStart w:id="0" w:name="_GoBack"/>
      <w:bookmarkEnd w:id="0"/>
      <w:r>
        <w:rPr>
          <w:rFonts w:ascii="Arial" w:hAnsi="Arial" w:cs="Arial"/>
          <w:b/>
          <w:sz w:val="60"/>
          <w:szCs w:val="60"/>
        </w:rPr>
        <w:t xml:space="preserve">ý seminář VO </w:t>
      </w:r>
    </w:p>
    <w:p w:rsidR="00821609" w:rsidRPr="00AC37DE" w:rsidRDefault="00142FD7" w:rsidP="00821609">
      <w:pPr>
        <w:jc w:val="center"/>
        <w:rPr>
          <w:rFonts w:ascii="Arial" w:hAnsi="Arial" w:cs="Arial"/>
          <w:b/>
          <w:sz w:val="60"/>
          <w:szCs w:val="60"/>
          <w:u w:val="single"/>
        </w:rPr>
      </w:pPr>
      <w:r w:rsidRPr="00AC37DE">
        <w:rPr>
          <w:rFonts w:ascii="Arial" w:hAnsi="Arial" w:cs="Arial"/>
          <w:b/>
          <w:sz w:val="60"/>
          <w:szCs w:val="60"/>
          <w:u w:val="single"/>
        </w:rPr>
        <w:t>POZVÁNKA</w:t>
      </w:r>
    </w:p>
    <w:p w:rsidR="00821609" w:rsidRPr="00AC37DE" w:rsidRDefault="006E56D9" w:rsidP="00821609">
      <w:pPr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25</w:t>
      </w:r>
      <w:r w:rsidR="00C549DB" w:rsidRPr="00AC37DE">
        <w:rPr>
          <w:rFonts w:ascii="Arial" w:hAnsi="Arial" w:cs="Arial"/>
          <w:b/>
          <w:sz w:val="40"/>
          <w:szCs w:val="40"/>
        </w:rPr>
        <w:t xml:space="preserve">. </w:t>
      </w:r>
      <w:r w:rsidR="00821609" w:rsidRPr="00AC37DE">
        <w:rPr>
          <w:rFonts w:ascii="Arial" w:hAnsi="Arial" w:cs="Arial"/>
          <w:b/>
          <w:sz w:val="40"/>
          <w:szCs w:val="40"/>
        </w:rPr>
        <w:t>-</w:t>
      </w:r>
      <w:r w:rsidR="00C549DB" w:rsidRPr="00AC37DE">
        <w:rPr>
          <w:rFonts w:ascii="Arial" w:hAnsi="Arial" w:cs="Arial"/>
          <w:b/>
          <w:sz w:val="40"/>
          <w:szCs w:val="40"/>
        </w:rPr>
        <w:t xml:space="preserve"> </w:t>
      </w:r>
      <w:r w:rsidR="00821609" w:rsidRPr="00AC37DE">
        <w:rPr>
          <w:rFonts w:ascii="Arial" w:hAnsi="Arial" w:cs="Arial"/>
          <w:b/>
          <w:sz w:val="40"/>
          <w:szCs w:val="40"/>
        </w:rPr>
        <w:t>2</w:t>
      </w:r>
      <w:r>
        <w:rPr>
          <w:rFonts w:ascii="Arial" w:hAnsi="Arial" w:cs="Arial"/>
          <w:b/>
          <w:sz w:val="40"/>
          <w:szCs w:val="40"/>
        </w:rPr>
        <w:t>6</w:t>
      </w:r>
      <w:r w:rsidR="00821609" w:rsidRPr="00AC37DE">
        <w:rPr>
          <w:rFonts w:ascii="Arial" w:hAnsi="Arial" w:cs="Arial"/>
          <w:b/>
          <w:sz w:val="40"/>
          <w:szCs w:val="40"/>
        </w:rPr>
        <w:t>.</w:t>
      </w:r>
      <w:r>
        <w:rPr>
          <w:rFonts w:ascii="Arial" w:hAnsi="Arial" w:cs="Arial"/>
          <w:b/>
          <w:sz w:val="40"/>
          <w:szCs w:val="40"/>
        </w:rPr>
        <w:t>4</w:t>
      </w:r>
      <w:r w:rsidR="00821609" w:rsidRPr="00AC37DE">
        <w:rPr>
          <w:rFonts w:ascii="Arial" w:hAnsi="Arial" w:cs="Arial"/>
          <w:b/>
          <w:sz w:val="40"/>
          <w:szCs w:val="40"/>
        </w:rPr>
        <w:t>.201</w:t>
      </w:r>
      <w:r>
        <w:rPr>
          <w:rFonts w:ascii="Arial" w:hAnsi="Arial" w:cs="Arial"/>
          <w:b/>
          <w:sz w:val="40"/>
          <w:szCs w:val="40"/>
        </w:rPr>
        <w:t>9</w:t>
      </w:r>
      <w:r w:rsidR="00821609" w:rsidRPr="00AC37DE">
        <w:rPr>
          <w:rFonts w:ascii="Arial" w:hAnsi="Arial" w:cs="Arial"/>
          <w:sz w:val="40"/>
          <w:szCs w:val="40"/>
        </w:rPr>
        <w:t xml:space="preserve">, </w:t>
      </w:r>
      <w:r>
        <w:rPr>
          <w:rFonts w:ascii="Arial" w:hAnsi="Arial" w:cs="Arial"/>
          <w:sz w:val="40"/>
          <w:szCs w:val="40"/>
        </w:rPr>
        <w:t>Spolkový dům Humpolec</w:t>
      </w:r>
      <w:r w:rsidR="00821609" w:rsidRPr="00AC37DE">
        <w:rPr>
          <w:rFonts w:ascii="Arial" w:hAnsi="Arial" w:cs="Arial"/>
          <w:sz w:val="40"/>
          <w:szCs w:val="40"/>
        </w:rPr>
        <w:t xml:space="preserve">, </w:t>
      </w:r>
    </w:p>
    <w:p w:rsidR="00821609" w:rsidRPr="00AC37DE" w:rsidRDefault="006E56D9" w:rsidP="00821609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Smetanova 59</w:t>
      </w:r>
      <w:r w:rsidR="003E6130" w:rsidRPr="00AC37DE">
        <w:rPr>
          <w:rFonts w:ascii="Arial" w:hAnsi="Arial" w:cs="Arial"/>
          <w:sz w:val="40"/>
          <w:szCs w:val="40"/>
        </w:rPr>
        <w:t xml:space="preserve">, </w:t>
      </w:r>
      <w:r>
        <w:rPr>
          <w:rFonts w:ascii="Arial" w:hAnsi="Arial" w:cs="Arial"/>
          <w:sz w:val="40"/>
          <w:szCs w:val="40"/>
        </w:rPr>
        <w:t>396 01</w:t>
      </w:r>
      <w:r w:rsidR="00821609" w:rsidRPr="00AC37D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Humpolec</w:t>
      </w:r>
    </w:p>
    <w:p w:rsidR="00BE0F84" w:rsidRPr="00AC37DE" w:rsidRDefault="00BE0F84" w:rsidP="00C549DB">
      <w:pPr>
        <w:jc w:val="center"/>
        <w:rPr>
          <w:rFonts w:ascii="Arial" w:hAnsi="Arial" w:cs="Arial"/>
        </w:rPr>
      </w:pPr>
    </w:p>
    <w:p w:rsidR="004D0387" w:rsidRPr="00AC37DE" w:rsidRDefault="004D0387" w:rsidP="00540D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C37DE">
        <w:rPr>
          <w:rFonts w:ascii="Arial" w:hAnsi="Arial" w:cs="Arial"/>
          <w:color w:val="000000"/>
        </w:rPr>
        <w:t>Vážené dámy, vážení pánové, vážení přátelé veřejného osvětlení,</w:t>
      </w:r>
    </w:p>
    <w:p w:rsidR="004D0387" w:rsidRPr="00AC37DE" w:rsidRDefault="004D0387" w:rsidP="004D0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D0387" w:rsidRPr="00AC37DE" w:rsidRDefault="004D0387" w:rsidP="004D0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C37DE">
        <w:rPr>
          <w:rFonts w:ascii="Arial" w:hAnsi="Arial" w:cs="Arial"/>
          <w:color w:val="000000"/>
        </w:rPr>
        <w:t xml:space="preserve">Dovoluji si Vás pozvat na </w:t>
      </w:r>
      <w:r w:rsidR="00DD25F3">
        <w:rPr>
          <w:rFonts w:ascii="Arial" w:hAnsi="Arial" w:cs="Arial"/>
          <w:color w:val="000000"/>
        </w:rPr>
        <w:t>technický seminář veřejného osvětlení</w:t>
      </w:r>
      <w:r w:rsidRPr="00AC37DE">
        <w:rPr>
          <w:rFonts w:ascii="Arial" w:hAnsi="Arial" w:cs="Arial"/>
          <w:color w:val="000000"/>
        </w:rPr>
        <w:t>, kter</w:t>
      </w:r>
      <w:r w:rsidR="00DD25F3">
        <w:rPr>
          <w:rFonts w:ascii="Arial" w:hAnsi="Arial" w:cs="Arial"/>
          <w:color w:val="000000"/>
        </w:rPr>
        <w:t>ý</w:t>
      </w:r>
      <w:r w:rsidRPr="00AC37DE">
        <w:rPr>
          <w:rFonts w:ascii="Arial" w:hAnsi="Arial" w:cs="Arial"/>
          <w:color w:val="000000"/>
        </w:rPr>
        <w:t xml:space="preserve"> se bude konat ve dnech </w:t>
      </w:r>
      <w:r w:rsidR="006E56D9">
        <w:rPr>
          <w:rFonts w:ascii="Arial" w:hAnsi="Arial" w:cs="Arial"/>
          <w:b/>
          <w:color w:val="000000"/>
        </w:rPr>
        <w:t>25</w:t>
      </w:r>
      <w:r w:rsidRPr="00AC37DE">
        <w:rPr>
          <w:rFonts w:ascii="Arial" w:hAnsi="Arial" w:cs="Arial"/>
          <w:b/>
          <w:bCs/>
          <w:color w:val="000000"/>
        </w:rPr>
        <w:t xml:space="preserve">. – </w:t>
      </w:r>
      <w:r w:rsidR="006E56D9">
        <w:rPr>
          <w:rFonts w:ascii="Arial" w:hAnsi="Arial" w:cs="Arial"/>
          <w:b/>
          <w:bCs/>
          <w:color w:val="000000"/>
        </w:rPr>
        <w:t>26</w:t>
      </w:r>
      <w:r w:rsidR="00AC37DE" w:rsidRPr="00AC37DE">
        <w:rPr>
          <w:rFonts w:ascii="Arial" w:hAnsi="Arial" w:cs="Arial"/>
          <w:b/>
          <w:bCs/>
          <w:color w:val="000000"/>
        </w:rPr>
        <w:t>.</w:t>
      </w:r>
      <w:r w:rsidRPr="00AC37DE">
        <w:rPr>
          <w:rFonts w:ascii="Arial" w:hAnsi="Arial" w:cs="Arial"/>
          <w:b/>
          <w:bCs/>
          <w:color w:val="000000"/>
        </w:rPr>
        <w:t xml:space="preserve"> </w:t>
      </w:r>
      <w:r w:rsidR="006E56D9">
        <w:rPr>
          <w:rFonts w:ascii="Arial" w:hAnsi="Arial" w:cs="Arial"/>
          <w:b/>
          <w:bCs/>
          <w:color w:val="000000"/>
        </w:rPr>
        <w:t>dubna</w:t>
      </w:r>
      <w:r w:rsidR="00AC37DE" w:rsidRPr="00AC37DE">
        <w:rPr>
          <w:rFonts w:ascii="Arial" w:hAnsi="Arial" w:cs="Arial"/>
          <w:b/>
          <w:bCs/>
          <w:color w:val="000000"/>
        </w:rPr>
        <w:t xml:space="preserve"> </w:t>
      </w:r>
      <w:r w:rsidRPr="00AC37DE">
        <w:rPr>
          <w:rFonts w:ascii="Arial" w:hAnsi="Arial" w:cs="Arial"/>
          <w:b/>
          <w:bCs/>
          <w:color w:val="000000"/>
        </w:rPr>
        <w:t>201</w:t>
      </w:r>
      <w:r w:rsidR="006E56D9">
        <w:rPr>
          <w:rFonts w:ascii="Arial" w:hAnsi="Arial" w:cs="Arial"/>
          <w:b/>
          <w:bCs/>
          <w:color w:val="000000"/>
        </w:rPr>
        <w:t>9</w:t>
      </w:r>
      <w:r w:rsidRPr="00AC37DE">
        <w:rPr>
          <w:rFonts w:ascii="Arial" w:hAnsi="Arial" w:cs="Arial"/>
          <w:b/>
          <w:bCs/>
          <w:color w:val="000000"/>
        </w:rPr>
        <w:t xml:space="preserve"> v</w:t>
      </w:r>
      <w:r w:rsidR="006E56D9">
        <w:rPr>
          <w:rFonts w:ascii="Arial" w:hAnsi="Arial" w:cs="Arial"/>
          <w:b/>
          <w:bCs/>
          <w:color w:val="000000"/>
        </w:rPr>
        <w:t>e Spolkovém domě v Humpolci</w:t>
      </w:r>
      <w:r w:rsidRPr="00AC37DE">
        <w:rPr>
          <w:rFonts w:ascii="Arial" w:hAnsi="Arial" w:cs="Arial"/>
          <w:b/>
          <w:bCs/>
          <w:color w:val="000000"/>
        </w:rPr>
        <w:t xml:space="preserve"> </w:t>
      </w:r>
      <w:r w:rsidRPr="00AC37DE">
        <w:rPr>
          <w:rFonts w:ascii="Arial" w:hAnsi="Arial" w:cs="Arial"/>
          <w:color w:val="000000"/>
        </w:rPr>
        <w:t xml:space="preserve">. </w:t>
      </w:r>
      <w:r w:rsidR="00DD25F3">
        <w:rPr>
          <w:rFonts w:ascii="Arial" w:hAnsi="Arial" w:cs="Arial"/>
          <w:color w:val="000000"/>
        </w:rPr>
        <w:t xml:space="preserve">Seminář je koncipován </w:t>
      </w:r>
      <w:r w:rsidR="00AC37DE" w:rsidRPr="00AC37DE">
        <w:rPr>
          <w:rFonts w:ascii="Arial" w:hAnsi="Arial" w:cs="Arial"/>
          <w:color w:val="000000"/>
        </w:rPr>
        <w:t xml:space="preserve"> </w:t>
      </w:r>
      <w:r w:rsidRPr="00AC37DE">
        <w:rPr>
          <w:rFonts w:ascii="Arial" w:hAnsi="Arial" w:cs="Arial"/>
          <w:color w:val="000000"/>
        </w:rPr>
        <w:t xml:space="preserve"> jako dvoudenní setkání</w:t>
      </w:r>
      <w:r w:rsidR="006E56D9">
        <w:rPr>
          <w:rFonts w:ascii="Arial" w:hAnsi="Arial" w:cs="Arial"/>
          <w:color w:val="000000"/>
        </w:rPr>
        <w:t xml:space="preserve"> tentokrát se zaměřením na problematiku veřejného osvětlení v praxi. </w:t>
      </w:r>
    </w:p>
    <w:p w:rsidR="0010003F" w:rsidRPr="00AC37DE" w:rsidRDefault="00DD25F3" w:rsidP="0010003F">
      <w:pPr>
        <w:pStyle w:val="Zhlav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252729</wp:posOffset>
                </wp:positionV>
                <wp:extent cx="7256145" cy="0"/>
                <wp:effectExtent l="0" t="0" r="1905" b="0"/>
                <wp:wrapNone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56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395AB" id="Přímá spojnice 20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pt,19.9pt" to="548.3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15875</wp:posOffset>
                </wp:positionV>
                <wp:extent cx="7256145" cy="638175"/>
                <wp:effectExtent l="0" t="0" r="0" b="0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561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7016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56"/>
                              <w:gridCol w:w="3260"/>
                            </w:tblGrid>
                            <w:tr w:rsidR="00DD25F3" w:rsidRPr="0058560C" w:rsidTr="00DD25F3">
                              <w:tc>
                                <w:tcPr>
                                  <w:tcW w:w="3756" w:type="dxa"/>
                                </w:tcPr>
                                <w:p w:rsidR="00DD25F3" w:rsidRPr="0058560C" w:rsidRDefault="00DD25F3" w:rsidP="00DD25F3">
                                  <w:pPr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DD25F3" w:rsidRPr="0058560C" w:rsidRDefault="00DD25F3" w:rsidP="006005A7">
                                  <w:pPr>
                                    <w:tabs>
                                      <w:tab w:val="left" w:pos="2552"/>
                                      <w:tab w:val="left" w:pos="7088"/>
                                    </w:tabs>
                                    <w:spacing w:after="0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069A" w:rsidRPr="0058560C" w:rsidRDefault="004B069A" w:rsidP="006005A7">
                            <w:pPr>
                              <w:tabs>
                                <w:tab w:val="left" w:pos="2552"/>
                                <w:tab w:val="left" w:pos="7088"/>
                              </w:tabs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B069A" w:rsidRPr="0058560C" w:rsidRDefault="004B069A" w:rsidP="006005A7">
                            <w:pPr>
                              <w:tabs>
                                <w:tab w:val="left" w:pos="2552"/>
                                <w:tab w:val="left" w:pos="7088"/>
                              </w:tabs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" o:spid="_x0000_s1026" style="position:absolute;margin-left:-23pt;margin-top:1.25pt;width:571.3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" filled="f" stroked="f" strokeweight="2pt">
                <v:path arrowok="t"/>
                <v:textbox inset="0,0,0,0">
                  <w:txbxContent>
                    <w:tbl>
                      <w:tblPr>
                        <w:tblW w:w="7016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56"/>
                        <w:gridCol w:w="3260"/>
                      </w:tblGrid>
                      <w:tr w:rsidR="00DD25F3" w:rsidRPr="0058560C" w:rsidTr="00DD25F3">
                        <w:tc>
                          <w:tcPr>
                            <w:tcW w:w="3756" w:type="dxa"/>
                          </w:tcPr>
                          <w:p w:rsidR="00DD25F3" w:rsidRPr="0058560C" w:rsidRDefault="00DD25F3" w:rsidP="00DD25F3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:rsidR="00DD25F3" w:rsidRPr="0058560C" w:rsidRDefault="00DD25F3" w:rsidP="006005A7">
                            <w:pPr>
                              <w:tabs>
                                <w:tab w:val="left" w:pos="2552"/>
                                <w:tab w:val="left" w:pos="7088"/>
                              </w:tabs>
                              <w:spacing w:after="0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4B069A" w:rsidRPr="0058560C" w:rsidRDefault="004B069A" w:rsidP="006005A7">
                      <w:pPr>
                        <w:tabs>
                          <w:tab w:val="left" w:pos="2552"/>
                          <w:tab w:val="left" w:pos="7088"/>
                        </w:tabs>
                        <w:spacing w:after="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B069A" w:rsidRPr="0058560C" w:rsidRDefault="004B069A" w:rsidP="006005A7">
                      <w:pPr>
                        <w:tabs>
                          <w:tab w:val="left" w:pos="2552"/>
                          <w:tab w:val="left" w:pos="7088"/>
                        </w:tabs>
                        <w:spacing w:after="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028D4" w:rsidRPr="00AC37DE" w:rsidRDefault="00F028D4" w:rsidP="00F028D4">
      <w:pPr>
        <w:pStyle w:val="Zhlav"/>
        <w:rPr>
          <w:rFonts w:ascii="Arial" w:hAnsi="Arial" w:cs="Arial"/>
          <w:b/>
          <w:sz w:val="40"/>
          <w:szCs w:val="40"/>
        </w:rPr>
      </w:pPr>
    </w:p>
    <w:p w:rsidR="00F028D4" w:rsidRPr="00AC37DE" w:rsidRDefault="00F028D4" w:rsidP="00F028D4">
      <w:pPr>
        <w:spacing w:after="0"/>
        <w:jc w:val="center"/>
        <w:rPr>
          <w:rFonts w:ascii="Arial" w:hAnsi="Arial" w:cs="Arial"/>
          <w:b/>
          <w:sz w:val="80"/>
          <w:szCs w:val="80"/>
        </w:rPr>
      </w:pPr>
      <w:r w:rsidRPr="00AC37DE">
        <w:rPr>
          <w:rFonts w:ascii="Arial" w:hAnsi="Arial" w:cs="Arial"/>
          <w:b/>
          <w:sz w:val="80"/>
          <w:szCs w:val="80"/>
        </w:rPr>
        <w:t>ZÁVAZNÁ PŘIHLÁŠKA</w:t>
      </w:r>
    </w:p>
    <w:p w:rsidR="003A72B0" w:rsidRPr="00AC37DE" w:rsidRDefault="00DD25F3" w:rsidP="003A72B0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 xml:space="preserve">Technický seminář </w:t>
      </w:r>
      <w:r w:rsidR="003A72B0" w:rsidRPr="00AC37DE">
        <w:rPr>
          <w:rFonts w:ascii="Arial" w:hAnsi="Arial" w:cs="Arial"/>
          <w:b/>
          <w:sz w:val="60"/>
          <w:szCs w:val="60"/>
        </w:rPr>
        <w:t>VO</w:t>
      </w:r>
    </w:p>
    <w:p w:rsidR="003A72B0" w:rsidRPr="00AC37DE" w:rsidRDefault="006E56D9" w:rsidP="003A72B0">
      <w:pPr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25</w:t>
      </w:r>
      <w:r w:rsidR="003A72B0" w:rsidRPr="00AC37DE">
        <w:rPr>
          <w:rFonts w:ascii="Arial" w:hAnsi="Arial" w:cs="Arial"/>
          <w:b/>
          <w:sz w:val="40"/>
          <w:szCs w:val="40"/>
        </w:rPr>
        <w:t>. - 2</w:t>
      </w:r>
      <w:r>
        <w:rPr>
          <w:rFonts w:ascii="Arial" w:hAnsi="Arial" w:cs="Arial"/>
          <w:b/>
          <w:sz w:val="40"/>
          <w:szCs w:val="40"/>
        </w:rPr>
        <w:t>6</w:t>
      </w:r>
      <w:r w:rsidR="003A72B0" w:rsidRPr="00AC37DE">
        <w:rPr>
          <w:rFonts w:ascii="Arial" w:hAnsi="Arial" w:cs="Arial"/>
          <w:b/>
          <w:sz w:val="40"/>
          <w:szCs w:val="40"/>
        </w:rPr>
        <w:t>.</w:t>
      </w:r>
      <w:r>
        <w:rPr>
          <w:rFonts w:ascii="Arial" w:hAnsi="Arial" w:cs="Arial"/>
          <w:b/>
          <w:sz w:val="40"/>
          <w:szCs w:val="40"/>
        </w:rPr>
        <w:t>4</w:t>
      </w:r>
      <w:r w:rsidR="003A72B0" w:rsidRPr="00AC37DE">
        <w:rPr>
          <w:rFonts w:ascii="Arial" w:hAnsi="Arial" w:cs="Arial"/>
          <w:b/>
          <w:sz w:val="40"/>
          <w:szCs w:val="40"/>
        </w:rPr>
        <w:t>. 201</w:t>
      </w:r>
      <w:r>
        <w:rPr>
          <w:rFonts w:ascii="Arial" w:hAnsi="Arial" w:cs="Arial"/>
          <w:b/>
          <w:sz w:val="40"/>
          <w:szCs w:val="40"/>
        </w:rPr>
        <w:t>9</w:t>
      </w:r>
      <w:r w:rsidR="003A72B0" w:rsidRPr="00AC37DE">
        <w:rPr>
          <w:rFonts w:ascii="Arial" w:hAnsi="Arial" w:cs="Arial"/>
          <w:sz w:val="40"/>
          <w:szCs w:val="40"/>
        </w:rPr>
        <w:t xml:space="preserve">, </w:t>
      </w:r>
      <w:r>
        <w:rPr>
          <w:rFonts w:ascii="Arial" w:hAnsi="Arial" w:cs="Arial"/>
          <w:sz w:val="40"/>
          <w:szCs w:val="40"/>
        </w:rPr>
        <w:t>Spolkový dům Humpolec</w:t>
      </w:r>
      <w:r w:rsidR="003A72B0" w:rsidRPr="00AC37DE">
        <w:rPr>
          <w:rFonts w:ascii="Arial" w:hAnsi="Arial" w:cs="Arial"/>
          <w:sz w:val="40"/>
          <w:szCs w:val="40"/>
        </w:rPr>
        <w:t xml:space="preserve">, </w:t>
      </w:r>
    </w:p>
    <w:p w:rsidR="003A72B0" w:rsidRPr="00AC37DE" w:rsidRDefault="006E56D9" w:rsidP="003A72B0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Smetanova 59</w:t>
      </w:r>
      <w:r w:rsidR="003A72B0" w:rsidRPr="00AC37DE">
        <w:rPr>
          <w:rFonts w:ascii="Arial" w:hAnsi="Arial" w:cs="Arial"/>
          <w:sz w:val="40"/>
          <w:szCs w:val="40"/>
        </w:rPr>
        <w:t xml:space="preserve">, </w:t>
      </w:r>
      <w:r>
        <w:rPr>
          <w:rFonts w:ascii="Arial" w:hAnsi="Arial" w:cs="Arial"/>
          <w:sz w:val="40"/>
          <w:szCs w:val="40"/>
        </w:rPr>
        <w:t>396 01 Humpolec</w:t>
      </w:r>
    </w:p>
    <w:p w:rsidR="00F028D4" w:rsidRPr="00AC37DE" w:rsidRDefault="00F028D4" w:rsidP="00F028D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8D4" w:rsidRPr="00AC37DE" w:rsidRDefault="00F028D4" w:rsidP="00F02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C37DE">
        <w:rPr>
          <w:rFonts w:ascii="Arial" w:hAnsi="Arial" w:cs="Arial"/>
          <w:color w:val="000000"/>
        </w:rPr>
        <w:t xml:space="preserve">Pro závazné přihlášení na </w:t>
      </w:r>
      <w:r w:rsidR="00DD25F3">
        <w:rPr>
          <w:rFonts w:ascii="Arial" w:hAnsi="Arial" w:cs="Arial"/>
          <w:color w:val="000000"/>
        </w:rPr>
        <w:t>technický seminář V</w:t>
      </w:r>
      <w:r w:rsidRPr="00AC37DE">
        <w:rPr>
          <w:rFonts w:ascii="Arial" w:hAnsi="Arial" w:cs="Arial"/>
          <w:color w:val="000000"/>
        </w:rPr>
        <w:t xml:space="preserve">O jsme připravili </w:t>
      </w:r>
      <w:r w:rsidR="003A72B0">
        <w:rPr>
          <w:rFonts w:ascii="Arial" w:hAnsi="Arial" w:cs="Arial"/>
          <w:color w:val="000000"/>
        </w:rPr>
        <w:t xml:space="preserve">opět </w:t>
      </w:r>
      <w:r w:rsidR="006E586F" w:rsidRPr="00AC37DE">
        <w:rPr>
          <w:rFonts w:ascii="Arial" w:hAnsi="Arial" w:cs="Arial"/>
          <w:color w:val="000000"/>
        </w:rPr>
        <w:t xml:space="preserve">elektronickou verzi přihlášky, která je umístěna </w:t>
      </w:r>
      <w:r w:rsidRPr="00AC37DE">
        <w:rPr>
          <w:rFonts w:ascii="Arial" w:hAnsi="Arial" w:cs="Arial"/>
          <w:color w:val="000000"/>
        </w:rPr>
        <w:t xml:space="preserve">na stránkách </w:t>
      </w:r>
      <w:r w:rsidR="006E56D9" w:rsidRPr="006E56D9">
        <w:rPr>
          <w:rFonts w:ascii="Courier New" w:hAnsi="Courier New" w:cs="Courier New"/>
          <w:b/>
          <w:sz w:val="25"/>
          <w:szCs w:val="25"/>
        </w:rPr>
        <w:t>http://www.srvo.cz/prihlaska-na-seminar/</w:t>
      </w:r>
      <w:r w:rsidRPr="00AC37DE">
        <w:rPr>
          <w:rFonts w:ascii="Arial" w:hAnsi="Arial" w:cs="Arial"/>
          <w:color w:val="000000"/>
        </w:rPr>
        <w:t xml:space="preserve"> </w:t>
      </w:r>
    </w:p>
    <w:p w:rsidR="00F028D4" w:rsidRPr="00AC37DE" w:rsidRDefault="00F028D4" w:rsidP="00F028D4">
      <w:pPr>
        <w:spacing w:after="0"/>
        <w:rPr>
          <w:rFonts w:ascii="Arial" w:hAnsi="Arial" w:cs="Arial"/>
        </w:rPr>
      </w:pPr>
    </w:p>
    <w:p w:rsidR="00F028D4" w:rsidRPr="006E56D9" w:rsidRDefault="00F028D4" w:rsidP="00F028D4">
      <w:pPr>
        <w:pStyle w:val="Zkladntext2"/>
        <w:jc w:val="center"/>
        <w:rPr>
          <w:rFonts w:cs="Arial"/>
          <w:b/>
          <w:i/>
          <w:sz w:val="22"/>
          <w:szCs w:val="22"/>
          <w:u w:val="single"/>
        </w:rPr>
      </w:pPr>
      <w:r w:rsidRPr="006E56D9">
        <w:rPr>
          <w:rFonts w:cs="Arial"/>
          <w:b/>
          <w:i/>
          <w:sz w:val="22"/>
          <w:szCs w:val="22"/>
          <w:u w:val="single"/>
        </w:rPr>
        <w:t xml:space="preserve">Termín uzávěrky: </w:t>
      </w:r>
      <w:r w:rsidR="006E56D9" w:rsidRPr="006E56D9">
        <w:rPr>
          <w:rFonts w:cs="Arial"/>
          <w:b/>
          <w:i/>
          <w:sz w:val="22"/>
          <w:szCs w:val="22"/>
          <w:u w:val="single"/>
        </w:rPr>
        <w:t>25</w:t>
      </w:r>
      <w:r w:rsidRPr="006E56D9">
        <w:rPr>
          <w:rFonts w:cs="Arial"/>
          <w:b/>
          <w:i/>
          <w:sz w:val="22"/>
          <w:szCs w:val="22"/>
          <w:u w:val="single"/>
        </w:rPr>
        <w:t xml:space="preserve">. </w:t>
      </w:r>
      <w:r w:rsidR="006E56D9" w:rsidRPr="006E56D9">
        <w:rPr>
          <w:rFonts w:cs="Arial"/>
          <w:b/>
          <w:i/>
          <w:sz w:val="22"/>
          <w:szCs w:val="22"/>
          <w:u w:val="single"/>
        </w:rPr>
        <w:t xml:space="preserve">března </w:t>
      </w:r>
      <w:r w:rsidRPr="006E56D9">
        <w:rPr>
          <w:rFonts w:cs="Arial"/>
          <w:b/>
          <w:i/>
          <w:sz w:val="22"/>
          <w:szCs w:val="22"/>
          <w:u w:val="single"/>
        </w:rPr>
        <w:t xml:space="preserve"> 201</w:t>
      </w:r>
      <w:r w:rsidR="006E56D9" w:rsidRPr="006E56D9">
        <w:rPr>
          <w:rFonts w:cs="Arial"/>
          <w:b/>
          <w:i/>
          <w:sz w:val="22"/>
          <w:szCs w:val="22"/>
          <w:u w:val="single"/>
        </w:rPr>
        <w:t>9</w:t>
      </w:r>
    </w:p>
    <w:p w:rsidR="006E586F" w:rsidRPr="00AC37DE" w:rsidRDefault="006E586F" w:rsidP="00F028D4">
      <w:pPr>
        <w:pStyle w:val="Zkladntext2"/>
        <w:jc w:val="center"/>
        <w:rPr>
          <w:rFonts w:cs="Arial"/>
          <w:b/>
          <w:i/>
          <w:color w:val="FF0000"/>
          <w:sz w:val="22"/>
          <w:szCs w:val="22"/>
          <w:u w:val="single"/>
        </w:rPr>
      </w:pPr>
    </w:p>
    <w:p w:rsidR="00F028D4" w:rsidRPr="006E56D9" w:rsidRDefault="00F028D4" w:rsidP="00F028D4">
      <w:pPr>
        <w:pStyle w:val="Zkladntext2"/>
        <w:jc w:val="center"/>
        <w:rPr>
          <w:rFonts w:cs="Arial"/>
          <w:b/>
          <w:i/>
          <w:sz w:val="22"/>
          <w:szCs w:val="22"/>
          <w:u w:val="single"/>
        </w:rPr>
      </w:pPr>
      <w:r w:rsidRPr="006E56D9">
        <w:rPr>
          <w:rFonts w:cs="Arial"/>
          <w:b/>
          <w:i/>
          <w:sz w:val="22"/>
          <w:szCs w:val="22"/>
          <w:u w:val="single"/>
        </w:rPr>
        <w:t>UPOZORNĚNÍ: Z kapacitních důvodů je nutné ubytování objednat do termínu uzávěrky! Po termínu uzávěrky si zajišťuje ubytování účastník samostatně!</w:t>
      </w:r>
    </w:p>
    <w:p w:rsidR="001004FE" w:rsidRPr="00D20F61" w:rsidRDefault="001004FE" w:rsidP="001004FE">
      <w:pPr>
        <w:spacing w:after="0"/>
        <w:rPr>
          <w:rFonts w:ascii="Arial" w:hAnsi="Arial" w:cs="Arial"/>
          <w:u w:val="single"/>
        </w:rPr>
      </w:pPr>
      <w:r w:rsidRPr="00D20F61">
        <w:rPr>
          <w:rFonts w:ascii="Arial" w:hAnsi="Arial" w:cs="Arial"/>
          <w:u w:val="single"/>
        </w:rPr>
        <w:t>CENY za ubytování</w:t>
      </w:r>
      <w:r>
        <w:rPr>
          <w:rFonts w:ascii="Arial" w:hAnsi="Arial" w:cs="Arial"/>
          <w:u w:val="single"/>
        </w:rPr>
        <w:t>:</w:t>
      </w:r>
    </w:p>
    <w:p w:rsidR="001004FE" w:rsidRPr="00D20F61" w:rsidRDefault="001004FE" w:rsidP="001004FE">
      <w:pPr>
        <w:spacing w:after="0"/>
        <w:rPr>
          <w:rFonts w:ascii="Arial" w:hAnsi="Arial" w:cs="Arial"/>
        </w:rPr>
      </w:pPr>
      <w:r w:rsidRPr="00D20F61">
        <w:rPr>
          <w:rFonts w:ascii="Arial" w:hAnsi="Arial" w:cs="Arial"/>
        </w:rPr>
        <w:t>Jednolůžkový</w:t>
      </w:r>
      <w:r w:rsidRPr="00D20F6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0F61">
        <w:rPr>
          <w:rFonts w:ascii="Arial" w:hAnsi="Arial" w:cs="Arial"/>
        </w:rPr>
        <w:t>1 </w:t>
      </w:r>
      <w:r w:rsidR="005F4729">
        <w:rPr>
          <w:rFonts w:ascii="Arial" w:hAnsi="Arial" w:cs="Arial"/>
        </w:rPr>
        <w:t>2</w:t>
      </w:r>
      <w:r w:rsidRPr="00D20F61">
        <w:rPr>
          <w:rFonts w:ascii="Arial" w:hAnsi="Arial" w:cs="Arial"/>
        </w:rPr>
        <w:t xml:space="preserve">00,- Kč, </w:t>
      </w:r>
    </w:p>
    <w:p w:rsidR="001004FE" w:rsidRPr="00D20F61" w:rsidRDefault="001004FE" w:rsidP="001004FE">
      <w:pPr>
        <w:spacing w:after="0"/>
        <w:rPr>
          <w:rFonts w:ascii="Arial" w:hAnsi="Arial" w:cs="Arial"/>
        </w:rPr>
      </w:pPr>
      <w:r w:rsidRPr="00D20F61">
        <w:rPr>
          <w:rFonts w:ascii="Arial" w:hAnsi="Arial" w:cs="Arial"/>
        </w:rPr>
        <w:t xml:space="preserve">dvoulůžkový </w:t>
      </w:r>
      <w:r w:rsidRPr="00D20F61">
        <w:rPr>
          <w:rFonts w:ascii="Arial" w:hAnsi="Arial" w:cs="Arial"/>
        </w:rPr>
        <w:tab/>
      </w:r>
      <w:r w:rsidRPr="00D20F61">
        <w:rPr>
          <w:rFonts w:ascii="Arial" w:hAnsi="Arial" w:cs="Arial"/>
        </w:rPr>
        <w:tab/>
        <w:t>1 </w:t>
      </w:r>
      <w:r>
        <w:rPr>
          <w:rFonts w:ascii="Arial" w:hAnsi="Arial" w:cs="Arial"/>
        </w:rPr>
        <w:t>4</w:t>
      </w:r>
      <w:r w:rsidRPr="00D20F61">
        <w:rPr>
          <w:rFonts w:ascii="Arial" w:hAnsi="Arial" w:cs="Arial"/>
        </w:rPr>
        <w:t>00,- Kč (</w:t>
      </w:r>
      <w:r>
        <w:rPr>
          <w:rFonts w:ascii="Arial" w:hAnsi="Arial" w:cs="Arial"/>
        </w:rPr>
        <w:t>7</w:t>
      </w:r>
      <w:r w:rsidRPr="00D20F61">
        <w:rPr>
          <w:rFonts w:ascii="Arial" w:hAnsi="Arial" w:cs="Arial"/>
        </w:rPr>
        <w:t xml:space="preserve">00,- Kč/osoba) </w:t>
      </w:r>
    </w:p>
    <w:p w:rsidR="001004FE" w:rsidRDefault="001004FE" w:rsidP="001004FE">
      <w:pPr>
        <w:spacing w:after="0"/>
        <w:rPr>
          <w:rFonts w:ascii="Arial" w:hAnsi="Arial" w:cs="Arial"/>
          <w:b/>
        </w:rPr>
      </w:pPr>
    </w:p>
    <w:p w:rsidR="001004FE" w:rsidRPr="00532465" w:rsidRDefault="001004FE" w:rsidP="001004FE">
      <w:pPr>
        <w:pStyle w:val="Zkladntext2"/>
        <w:numPr>
          <w:ilvl w:val="0"/>
          <w:numId w:val="2"/>
        </w:numPr>
        <w:jc w:val="both"/>
        <w:rPr>
          <w:rFonts w:cs="Arial"/>
          <w:i/>
          <w:szCs w:val="22"/>
        </w:rPr>
      </w:pPr>
      <w:r w:rsidRPr="00532465">
        <w:rPr>
          <w:rFonts w:cs="Arial"/>
          <w:i/>
          <w:szCs w:val="22"/>
        </w:rPr>
        <w:t xml:space="preserve">Ubytovací kapacity budou obsazovány dle pořadí přihlášek. </w:t>
      </w:r>
    </w:p>
    <w:p w:rsidR="001004FE" w:rsidRPr="00C25D79" w:rsidRDefault="001004FE" w:rsidP="00453CC4">
      <w:pPr>
        <w:pStyle w:val="Zkladntext2"/>
        <w:numPr>
          <w:ilvl w:val="0"/>
          <w:numId w:val="2"/>
        </w:numPr>
        <w:jc w:val="both"/>
        <w:rPr>
          <w:rFonts w:cs="Arial"/>
          <w:i/>
          <w:szCs w:val="22"/>
        </w:rPr>
      </w:pPr>
      <w:r w:rsidRPr="00C25D79">
        <w:rPr>
          <w:rFonts w:cs="Arial"/>
          <w:i/>
          <w:szCs w:val="22"/>
        </w:rPr>
        <w:t xml:space="preserve">Storno poplatky: do </w:t>
      </w:r>
      <w:r w:rsidR="006E56D9" w:rsidRPr="00C25D79">
        <w:rPr>
          <w:rFonts w:cs="Arial"/>
          <w:i/>
          <w:szCs w:val="22"/>
        </w:rPr>
        <w:t>10</w:t>
      </w:r>
      <w:r w:rsidRPr="00C25D79">
        <w:rPr>
          <w:rFonts w:cs="Arial"/>
          <w:i/>
          <w:szCs w:val="22"/>
        </w:rPr>
        <w:t>.</w:t>
      </w:r>
      <w:r w:rsidR="006E56D9" w:rsidRPr="00C25D79">
        <w:rPr>
          <w:rFonts w:cs="Arial"/>
          <w:i/>
          <w:szCs w:val="22"/>
        </w:rPr>
        <w:t>4</w:t>
      </w:r>
      <w:r w:rsidRPr="00C25D79">
        <w:rPr>
          <w:rFonts w:cs="Arial"/>
          <w:i/>
          <w:szCs w:val="22"/>
        </w:rPr>
        <w:t>.201</w:t>
      </w:r>
      <w:r w:rsidR="00C25D79" w:rsidRPr="00C25D79">
        <w:rPr>
          <w:rFonts w:cs="Arial"/>
          <w:i/>
          <w:szCs w:val="22"/>
        </w:rPr>
        <w:t>9</w:t>
      </w:r>
      <w:r w:rsidRPr="00C25D79">
        <w:rPr>
          <w:rFonts w:cs="Arial"/>
          <w:i/>
          <w:szCs w:val="22"/>
        </w:rPr>
        <w:t xml:space="preserve"> – 50%, od </w:t>
      </w:r>
      <w:r w:rsidR="00C25D79" w:rsidRPr="00C25D79">
        <w:rPr>
          <w:rFonts w:cs="Arial"/>
          <w:i/>
          <w:szCs w:val="22"/>
        </w:rPr>
        <w:t>24</w:t>
      </w:r>
      <w:r w:rsidRPr="00C25D79">
        <w:rPr>
          <w:rFonts w:cs="Arial"/>
          <w:i/>
          <w:szCs w:val="22"/>
        </w:rPr>
        <w:t>.</w:t>
      </w:r>
      <w:r w:rsidR="00C25D79" w:rsidRPr="00C25D79">
        <w:rPr>
          <w:rFonts w:cs="Arial"/>
          <w:i/>
          <w:szCs w:val="22"/>
        </w:rPr>
        <w:t>4</w:t>
      </w:r>
      <w:r w:rsidRPr="00C25D79">
        <w:rPr>
          <w:rFonts w:cs="Arial"/>
          <w:i/>
          <w:szCs w:val="22"/>
        </w:rPr>
        <w:t>.201</w:t>
      </w:r>
      <w:r w:rsidR="00C25D79" w:rsidRPr="00C25D79">
        <w:rPr>
          <w:rFonts w:cs="Arial"/>
          <w:i/>
          <w:szCs w:val="22"/>
        </w:rPr>
        <w:t>9</w:t>
      </w:r>
      <w:r w:rsidRPr="00C25D79">
        <w:rPr>
          <w:rFonts w:cs="Arial"/>
          <w:i/>
          <w:szCs w:val="22"/>
        </w:rPr>
        <w:t xml:space="preserve"> – 100%</w:t>
      </w:r>
    </w:p>
    <w:p w:rsidR="006E586F" w:rsidRPr="00AC37DE" w:rsidRDefault="006E586F" w:rsidP="006E5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C37DE">
        <w:rPr>
          <w:rFonts w:ascii="Arial" w:hAnsi="Arial" w:cs="Arial"/>
          <w:color w:val="000000"/>
        </w:rPr>
        <w:t>Se srdečným pozdravem</w:t>
      </w:r>
    </w:p>
    <w:p w:rsidR="00E70277" w:rsidRPr="00AC37DE" w:rsidRDefault="00E70277" w:rsidP="006E5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70277" w:rsidRPr="00AC37DE" w:rsidRDefault="00E70277" w:rsidP="006E5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C37DE">
        <w:rPr>
          <w:rFonts w:ascii="Arial" w:hAnsi="Arial" w:cs="Arial"/>
          <w:color w:val="000000"/>
        </w:rPr>
        <w:t>Za předsednictvo SRVO</w:t>
      </w:r>
      <w:r w:rsidR="00DD25F3">
        <w:rPr>
          <w:rFonts w:ascii="Arial" w:hAnsi="Arial" w:cs="Arial"/>
          <w:color w:val="000000"/>
        </w:rPr>
        <w:tab/>
      </w:r>
      <w:r w:rsidR="00DD25F3">
        <w:rPr>
          <w:rFonts w:ascii="Arial" w:hAnsi="Arial" w:cs="Arial"/>
          <w:color w:val="000000"/>
        </w:rPr>
        <w:tab/>
      </w:r>
      <w:r w:rsidR="00DD25F3">
        <w:rPr>
          <w:rFonts w:ascii="Arial" w:hAnsi="Arial" w:cs="Arial"/>
          <w:color w:val="000000"/>
        </w:rPr>
        <w:tab/>
      </w:r>
      <w:r w:rsidR="00DD25F3">
        <w:rPr>
          <w:rFonts w:ascii="Arial" w:hAnsi="Arial" w:cs="Arial"/>
          <w:color w:val="000000"/>
        </w:rPr>
        <w:tab/>
      </w:r>
      <w:r w:rsidR="00DD25F3">
        <w:rPr>
          <w:rFonts w:ascii="Arial" w:hAnsi="Arial" w:cs="Arial"/>
          <w:color w:val="000000"/>
        </w:rPr>
        <w:tab/>
      </w:r>
      <w:r w:rsidR="00DD25F3">
        <w:rPr>
          <w:rFonts w:ascii="Arial" w:hAnsi="Arial" w:cs="Arial"/>
          <w:color w:val="000000"/>
        </w:rPr>
        <w:tab/>
        <w:t>Za předsednictvo SVPS</w:t>
      </w:r>
    </w:p>
    <w:p w:rsidR="006E586F" w:rsidRPr="00AC37DE" w:rsidRDefault="006E586F" w:rsidP="006E5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E586F" w:rsidRPr="00AC37DE" w:rsidRDefault="006E586F" w:rsidP="006E5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C37DE">
        <w:rPr>
          <w:rFonts w:ascii="Arial" w:hAnsi="Arial" w:cs="Arial"/>
          <w:color w:val="000000"/>
        </w:rPr>
        <w:t>Ing. Jiří Skála</w:t>
      </w:r>
      <w:r w:rsidR="00DD25F3">
        <w:rPr>
          <w:rFonts w:ascii="Arial" w:hAnsi="Arial" w:cs="Arial"/>
          <w:color w:val="000000"/>
        </w:rPr>
        <w:tab/>
      </w:r>
      <w:r w:rsidR="00DD25F3">
        <w:rPr>
          <w:rFonts w:ascii="Arial" w:hAnsi="Arial" w:cs="Arial"/>
          <w:color w:val="000000"/>
        </w:rPr>
        <w:tab/>
      </w:r>
      <w:r w:rsidR="00DD25F3">
        <w:rPr>
          <w:rFonts w:ascii="Arial" w:hAnsi="Arial" w:cs="Arial"/>
          <w:color w:val="000000"/>
        </w:rPr>
        <w:tab/>
      </w:r>
      <w:r w:rsidR="00DD25F3">
        <w:rPr>
          <w:rFonts w:ascii="Arial" w:hAnsi="Arial" w:cs="Arial"/>
          <w:color w:val="000000"/>
        </w:rPr>
        <w:tab/>
      </w:r>
      <w:r w:rsidR="00DD25F3">
        <w:rPr>
          <w:rFonts w:ascii="Arial" w:hAnsi="Arial" w:cs="Arial"/>
          <w:color w:val="000000"/>
        </w:rPr>
        <w:tab/>
      </w:r>
      <w:r w:rsidR="00DD25F3">
        <w:rPr>
          <w:rFonts w:ascii="Arial" w:hAnsi="Arial" w:cs="Arial"/>
          <w:color w:val="000000"/>
        </w:rPr>
        <w:tab/>
      </w:r>
      <w:r w:rsidR="00DD25F3">
        <w:rPr>
          <w:rFonts w:ascii="Arial" w:hAnsi="Arial" w:cs="Arial"/>
          <w:color w:val="000000"/>
        </w:rPr>
        <w:tab/>
      </w:r>
      <w:r w:rsidR="00DD25F3">
        <w:rPr>
          <w:rFonts w:ascii="Arial" w:hAnsi="Arial" w:cs="Arial"/>
          <w:color w:val="000000"/>
        </w:rPr>
        <w:tab/>
        <w:t>Ing. Pavel Gaizura</w:t>
      </w:r>
    </w:p>
    <w:p w:rsidR="006E586F" w:rsidRPr="00AC37DE" w:rsidRDefault="00DD25F3" w:rsidP="00532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367029</wp:posOffset>
                </wp:positionV>
                <wp:extent cx="7256145" cy="0"/>
                <wp:effectExtent l="0" t="0" r="1905" b="0"/>
                <wp:wrapNone/>
                <wp:docPr id="29" name="Přímá spojnic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56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6B0A7" id="Přímá spojnice 29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pt,28.9pt" to="548.3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" strokecolor="black [3213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367030</wp:posOffset>
                </wp:positionV>
                <wp:extent cx="7256145" cy="638175"/>
                <wp:effectExtent l="0" t="0" r="0" b="0"/>
                <wp:wrapNone/>
                <wp:docPr id="3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561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8D4" w:rsidRPr="0058560C" w:rsidRDefault="00F028D4" w:rsidP="00F028D4">
                            <w:pPr>
                              <w:tabs>
                                <w:tab w:val="left" w:pos="2552"/>
                                <w:tab w:val="left" w:pos="7088"/>
                              </w:tabs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028D4" w:rsidRPr="0058560C" w:rsidRDefault="00F028D4" w:rsidP="00F028D4">
                            <w:pPr>
                              <w:tabs>
                                <w:tab w:val="left" w:pos="2552"/>
                                <w:tab w:val="left" w:pos="7088"/>
                              </w:tabs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7" style="position:absolute;margin-left:-23pt;margin-top:28.9pt;width:571.35pt;height:5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" filled="f" stroked="f" strokeweight="2pt">
                <v:path arrowok="t"/>
                <v:textbox inset="0,0,0,0">
                  <w:txbxContent>
                    <w:p w:rsidR="00F028D4" w:rsidRPr="0058560C" w:rsidRDefault="00F028D4" w:rsidP="00F028D4">
                      <w:pPr>
                        <w:tabs>
                          <w:tab w:val="left" w:pos="2552"/>
                          <w:tab w:val="left" w:pos="7088"/>
                        </w:tabs>
                        <w:spacing w:after="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028D4" w:rsidRPr="0058560C" w:rsidRDefault="00F028D4" w:rsidP="00F028D4">
                      <w:pPr>
                        <w:tabs>
                          <w:tab w:val="left" w:pos="2552"/>
                          <w:tab w:val="left" w:pos="7088"/>
                        </w:tabs>
                        <w:spacing w:after="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586F" w:rsidRPr="00AC37DE">
        <w:rPr>
          <w:rFonts w:ascii="Arial" w:hAnsi="Arial" w:cs="Arial"/>
          <w:color w:val="000000"/>
        </w:rPr>
        <w:t>Předseda spolku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Vedoucí sekce VO a komunikací</w:t>
      </w:r>
    </w:p>
    <w:sectPr w:rsidR="006E586F" w:rsidRPr="00AC37DE" w:rsidSect="000D4BCC">
      <w:type w:val="continuous"/>
      <w:pgSz w:w="11906" w:h="16838"/>
      <w:pgMar w:top="539" w:right="849" w:bottom="28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73E" w:rsidRDefault="001D173E" w:rsidP="00912CD5">
      <w:pPr>
        <w:spacing w:after="0" w:line="240" w:lineRule="auto"/>
      </w:pPr>
      <w:r>
        <w:separator/>
      </w:r>
    </w:p>
  </w:endnote>
  <w:endnote w:type="continuationSeparator" w:id="0">
    <w:p w:rsidR="001D173E" w:rsidRDefault="001D173E" w:rsidP="0091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73E" w:rsidRDefault="001D173E" w:rsidP="00912CD5">
      <w:pPr>
        <w:spacing w:after="0" w:line="240" w:lineRule="auto"/>
      </w:pPr>
      <w:r>
        <w:separator/>
      </w:r>
    </w:p>
  </w:footnote>
  <w:footnote w:type="continuationSeparator" w:id="0">
    <w:p w:rsidR="001D173E" w:rsidRDefault="001D173E" w:rsidP="00912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7.5pt;height:40.5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3E56DE3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A97AB4"/>
    <w:multiLevelType w:val="hybridMultilevel"/>
    <w:tmpl w:val="23F022F6"/>
    <w:lvl w:ilvl="0" w:tplc="E7926D8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B5"/>
    <w:rsid w:val="00017033"/>
    <w:rsid w:val="0006542D"/>
    <w:rsid w:val="00097427"/>
    <w:rsid w:val="000978A4"/>
    <w:rsid w:val="000A5C2D"/>
    <w:rsid w:val="000B2A80"/>
    <w:rsid w:val="000B69B5"/>
    <w:rsid w:val="000C08AB"/>
    <w:rsid w:val="000C6ADB"/>
    <w:rsid w:val="000D4BCC"/>
    <w:rsid w:val="000D6FE9"/>
    <w:rsid w:val="000E02B4"/>
    <w:rsid w:val="0010003F"/>
    <w:rsid w:val="001004FE"/>
    <w:rsid w:val="001037D0"/>
    <w:rsid w:val="0012190D"/>
    <w:rsid w:val="0012686C"/>
    <w:rsid w:val="00135EB6"/>
    <w:rsid w:val="00142FD7"/>
    <w:rsid w:val="001431F7"/>
    <w:rsid w:val="00157419"/>
    <w:rsid w:val="0016061F"/>
    <w:rsid w:val="00163B9A"/>
    <w:rsid w:val="001928EB"/>
    <w:rsid w:val="001A2896"/>
    <w:rsid w:val="001B3FC8"/>
    <w:rsid w:val="001B57CE"/>
    <w:rsid w:val="001C26AC"/>
    <w:rsid w:val="001C69EE"/>
    <w:rsid w:val="001D0BA9"/>
    <w:rsid w:val="001D173E"/>
    <w:rsid w:val="001F0619"/>
    <w:rsid w:val="001F4AD6"/>
    <w:rsid w:val="001F5FD2"/>
    <w:rsid w:val="00232018"/>
    <w:rsid w:val="00243385"/>
    <w:rsid w:val="002537F2"/>
    <w:rsid w:val="002623AF"/>
    <w:rsid w:val="002F3BE1"/>
    <w:rsid w:val="00304042"/>
    <w:rsid w:val="00316796"/>
    <w:rsid w:val="00345EDC"/>
    <w:rsid w:val="003504ED"/>
    <w:rsid w:val="00374BD6"/>
    <w:rsid w:val="00383E53"/>
    <w:rsid w:val="00384020"/>
    <w:rsid w:val="003846D0"/>
    <w:rsid w:val="003939F9"/>
    <w:rsid w:val="003A72B0"/>
    <w:rsid w:val="003C168B"/>
    <w:rsid w:val="003C1904"/>
    <w:rsid w:val="003C5B93"/>
    <w:rsid w:val="003E30A6"/>
    <w:rsid w:val="003E6130"/>
    <w:rsid w:val="003F2755"/>
    <w:rsid w:val="003F4B48"/>
    <w:rsid w:val="00400F31"/>
    <w:rsid w:val="00404DE8"/>
    <w:rsid w:val="00425991"/>
    <w:rsid w:val="004357DE"/>
    <w:rsid w:val="00471835"/>
    <w:rsid w:val="004728CA"/>
    <w:rsid w:val="00482273"/>
    <w:rsid w:val="004870F3"/>
    <w:rsid w:val="004A031A"/>
    <w:rsid w:val="004A5CFB"/>
    <w:rsid w:val="004B069A"/>
    <w:rsid w:val="004D0387"/>
    <w:rsid w:val="004E196F"/>
    <w:rsid w:val="00532465"/>
    <w:rsid w:val="00540D2F"/>
    <w:rsid w:val="00550D31"/>
    <w:rsid w:val="0058560C"/>
    <w:rsid w:val="005B33E5"/>
    <w:rsid w:val="005C501F"/>
    <w:rsid w:val="005E61AB"/>
    <w:rsid w:val="005F4729"/>
    <w:rsid w:val="006005A7"/>
    <w:rsid w:val="006345D6"/>
    <w:rsid w:val="006430C8"/>
    <w:rsid w:val="0066695F"/>
    <w:rsid w:val="00677F14"/>
    <w:rsid w:val="0069741A"/>
    <w:rsid w:val="006B6231"/>
    <w:rsid w:val="006B78F2"/>
    <w:rsid w:val="006D2738"/>
    <w:rsid w:val="006D313C"/>
    <w:rsid w:val="006E56D9"/>
    <w:rsid w:val="006E586F"/>
    <w:rsid w:val="00710968"/>
    <w:rsid w:val="00722AFB"/>
    <w:rsid w:val="00723CB4"/>
    <w:rsid w:val="007523D9"/>
    <w:rsid w:val="007626E3"/>
    <w:rsid w:val="007948D0"/>
    <w:rsid w:val="007A3A2A"/>
    <w:rsid w:val="007B6EA5"/>
    <w:rsid w:val="007C7CBB"/>
    <w:rsid w:val="008015A0"/>
    <w:rsid w:val="00804901"/>
    <w:rsid w:val="0081137E"/>
    <w:rsid w:val="00821609"/>
    <w:rsid w:val="0082504C"/>
    <w:rsid w:val="0085275E"/>
    <w:rsid w:val="00877F41"/>
    <w:rsid w:val="008B5DFE"/>
    <w:rsid w:val="008D0ED4"/>
    <w:rsid w:val="008D3C41"/>
    <w:rsid w:val="00902383"/>
    <w:rsid w:val="00912CD5"/>
    <w:rsid w:val="00950834"/>
    <w:rsid w:val="00952196"/>
    <w:rsid w:val="00960E91"/>
    <w:rsid w:val="009926DF"/>
    <w:rsid w:val="009940A2"/>
    <w:rsid w:val="009A470B"/>
    <w:rsid w:val="009C1DB4"/>
    <w:rsid w:val="00A0304C"/>
    <w:rsid w:val="00A17249"/>
    <w:rsid w:val="00A21C4F"/>
    <w:rsid w:val="00A27C61"/>
    <w:rsid w:val="00A3313F"/>
    <w:rsid w:val="00A35BD9"/>
    <w:rsid w:val="00A67877"/>
    <w:rsid w:val="00AC37DE"/>
    <w:rsid w:val="00AC3F50"/>
    <w:rsid w:val="00B026AD"/>
    <w:rsid w:val="00B04460"/>
    <w:rsid w:val="00B417E3"/>
    <w:rsid w:val="00B43635"/>
    <w:rsid w:val="00B718CA"/>
    <w:rsid w:val="00B73A3D"/>
    <w:rsid w:val="00BA6E40"/>
    <w:rsid w:val="00BB6FBB"/>
    <w:rsid w:val="00BE0F84"/>
    <w:rsid w:val="00C25D79"/>
    <w:rsid w:val="00C3682C"/>
    <w:rsid w:val="00C411A3"/>
    <w:rsid w:val="00C549DB"/>
    <w:rsid w:val="00C55564"/>
    <w:rsid w:val="00C7714C"/>
    <w:rsid w:val="00C83F7A"/>
    <w:rsid w:val="00CA50DF"/>
    <w:rsid w:val="00CB629D"/>
    <w:rsid w:val="00CC411A"/>
    <w:rsid w:val="00CD04AA"/>
    <w:rsid w:val="00CD48E7"/>
    <w:rsid w:val="00D2086D"/>
    <w:rsid w:val="00D21AB8"/>
    <w:rsid w:val="00D252D6"/>
    <w:rsid w:val="00D60D9B"/>
    <w:rsid w:val="00D91F35"/>
    <w:rsid w:val="00DA2BBA"/>
    <w:rsid w:val="00DD25F3"/>
    <w:rsid w:val="00DD7D5D"/>
    <w:rsid w:val="00E132F9"/>
    <w:rsid w:val="00E241B2"/>
    <w:rsid w:val="00E564B0"/>
    <w:rsid w:val="00E63050"/>
    <w:rsid w:val="00E66F96"/>
    <w:rsid w:val="00E70277"/>
    <w:rsid w:val="00E878BC"/>
    <w:rsid w:val="00EB5B85"/>
    <w:rsid w:val="00EF78A4"/>
    <w:rsid w:val="00F028D4"/>
    <w:rsid w:val="00F350DD"/>
    <w:rsid w:val="00F369BC"/>
    <w:rsid w:val="00F92C5A"/>
    <w:rsid w:val="00FC0A11"/>
    <w:rsid w:val="00FD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7AB99"/>
  <w15:docId w15:val="{6A52CD72-C7C3-4D90-ABF0-EEE1D291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29D"/>
  </w:style>
  <w:style w:type="paragraph" w:styleId="Nadpis1">
    <w:name w:val="heading 1"/>
    <w:basedOn w:val="Normln"/>
    <w:next w:val="Normln"/>
    <w:link w:val="Nadpis1Char"/>
    <w:uiPriority w:val="9"/>
    <w:qFormat/>
    <w:rsid w:val="00912C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3A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12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91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2CD5"/>
  </w:style>
  <w:style w:type="paragraph" w:styleId="Zpat">
    <w:name w:val="footer"/>
    <w:basedOn w:val="Normln"/>
    <w:link w:val="ZpatChar"/>
    <w:uiPriority w:val="99"/>
    <w:unhideWhenUsed/>
    <w:rsid w:val="0091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2CD5"/>
  </w:style>
  <w:style w:type="paragraph" w:styleId="Seznamsodrkami">
    <w:name w:val="List Bullet"/>
    <w:basedOn w:val="Normln"/>
    <w:uiPriority w:val="99"/>
    <w:unhideWhenUsed/>
    <w:rsid w:val="00BA6E40"/>
    <w:pPr>
      <w:numPr>
        <w:numId w:val="1"/>
      </w:numPr>
      <w:contextualSpacing/>
    </w:pPr>
  </w:style>
  <w:style w:type="paragraph" w:customStyle="1" w:styleId="Bezpldky">
    <w:name w:val="Bez půlřádky"/>
    <w:basedOn w:val="Normln"/>
    <w:rsid w:val="00E132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D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846D0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F028D4"/>
    <w:rPr>
      <w:color w:val="808080"/>
    </w:rPr>
  </w:style>
  <w:style w:type="paragraph" w:styleId="Zkladntext2">
    <w:name w:val="Body Text 2"/>
    <w:basedOn w:val="Normln"/>
    <w:link w:val="Zkladntext2Char"/>
    <w:semiHidden/>
    <w:rsid w:val="00F028D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028D4"/>
    <w:rPr>
      <w:rFonts w:ascii="Arial" w:eastAsia="Times New Roman" w:hAnsi="Arial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324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Skála Jiří</dc:creator>
  <cp:lastModifiedBy>Pavel Gaizura</cp:lastModifiedBy>
  <cp:revision>2</cp:revision>
  <dcterms:created xsi:type="dcterms:W3CDTF">2019-03-11T08:55:00Z</dcterms:created>
  <dcterms:modified xsi:type="dcterms:W3CDTF">2019-03-11T08:55:00Z</dcterms:modified>
</cp:coreProperties>
</file>